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24" w:rsidRPr="00C211A5" w:rsidRDefault="007A0624" w:rsidP="007A0624">
      <w:pPr>
        <w:shd w:val="clear" w:color="auto" w:fill="FFFFFF"/>
        <w:spacing w:after="0" w:line="168" w:lineRule="atLeast"/>
        <w:ind w:firstLine="70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1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27 мая</w:t>
      </w:r>
      <w:r w:rsidR="00086467" w:rsidRPr="00C21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21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Общероссийский день библиотек</w:t>
      </w:r>
    </w:p>
    <w:p w:rsidR="00C211A5" w:rsidRDefault="00C211A5" w:rsidP="007A0624">
      <w:pPr>
        <w:shd w:val="clear" w:color="auto" w:fill="FFFFFF"/>
        <w:spacing w:after="0" w:line="168" w:lineRule="atLeast"/>
        <w:ind w:firstLine="70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A0624" w:rsidRPr="00C211A5" w:rsidRDefault="007A0624" w:rsidP="007A0624">
      <w:pPr>
        <w:shd w:val="clear" w:color="auto" w:fill="FFFFFF"/>
        <w:spacing w:after="0" w:line="168" w:lineRule="atLeast"/>
        <w:ind w:firstLine="70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1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Уважаемые работники библиотечной сферы Щербиновского района!</w:t>
      </w:r>
    </w:p>
    <w:p w:rsidR="007A0624" w:rsidRPr="00C211A5" w:rsidRDefault="007A0624" w:rsidP="007A0624">
      <w:pPr>
        <w:shd w:val="clear" w:color="auto" w:fill="FFFFFF"/>
        <w:spacing w:after="0" w:line="168" w:lineRule="atLeast"/>
        <w:ind w:firstLine="70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1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A0624" w:rsidRPr="00C211A5" w:rsidRDefault="007A0624" w:rsidP="007A0624">
      <w:pPr>
        <w:shd w:val="clear" w:color="auto" w:fill="FFFFFF"/>
        <w:spacing w:after="0" w:line="168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1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Примите сердечные поздравления с вашим профессиональным праздником – общероссийским Днем библиотек! Этот день символизирует признание обществом и государством высокой роли библиотек как центров сохранения, приумножения бесценного культурного и научного наследия, он учрежден и как дань уважения к труду людей, которые там работают.</w:t>
      </w:r>
    </w:p>
    <w:p w:rsidR="007A0624" w:rsidRPr="00C211A5" w:rsidRDefault="007A0624" w:rsidP="007A0624">
      <w:pPr>
        <w:shd w:val="clear" w:color="auto" w:fill="FFFFFF"/>
        <w:spacing w:after="0" w:line="168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1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печатному слову у жителей Щербиновского района всегда было особое отношение. И в настоящее время, несмотря на развитие информационных технологий, наличие почти в каждом доме телевизора и компьютера, количество посетителей библиотек не уменьшается. Более того, библиотеки сегодня – это не только хранилище шедевров мировой литературы, научных трудов, но и авторитетный центр духовного общения и досуга. Здесь часто проводятся многочисленные районные мероприятия, устраиваются дискуссии на наиболее обсуждаемые темы дня, организуются встречи по интересам.</w:t>
      </w:r>
    </w:p>
    <w:p w:rsidR="007A0624" w:rsidRPr="00C211A5" w:rsidRDefault="007A0624" w:rsidP="007A0624">
      <w:pPr>
        <w:shd w:val="clear" w:color="auto" w:fill="FFFFFF"/>
        <w:spacing w:after="0" w:line="168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A0624" w:rsidRPr="00C211A5" w:rsidRDefault="007A0624" w:rsidP="007A0624">
      <w:pPr>
        <w:shd w:val="clear" w:color="auto" w:fill="FFFFFF"/>
        <w:spacing w:after="0" w:line="168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11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Выражаем благодарность всем работникам библиотек за их кропотливый труд, безграничную преданность любимому делу и повседневное стремление быть полезными. Убеждены, что ваш высокий профессионализм и бесценный опыт будут, как и прежде, способствовать приобщению жителей района к сокровищницам мировой культуры, к богатейшему историческому наследию родного края, воспитанию у подрастающего поколения лучших нравственных качеств. Желаем вам всем доброго здоровья, счастья, благополучия и творческого долголетия.</w:t>
      </w:r>
    </w:p>
    <w:p w:rsidR="00C211A5" w:rsidRPr="00C211A5" w:rsidRDefault="00C211A5" w:rsidP="00C211A5">
      <w:pPr>
        <w:rPr>
          <w:rFonts w:ascii="Times New Roman" w:hAnsi="Times New Roman" w:cs="Times New Roman"/>
          <w:sz w:val="32"/>
          <w:szCs w:val="32"/>
        </w:rPr>
      </w:pPr>
    </w:p>
    <w:p w:rsidR="00C211A5" w:rsidRPr="00C211A5" w:rsidRDefault="00C211A5" w:rsidP="00C211A5">
      <w:pPr>
        <w:jc w:val="both"/>
        <w:rPr>
          <w:rFonts w:ascii="Times New Roman" w:hAnsi="Times New Roman" w:cs="Times New Roman"/>
          <w:sz w:val="28"/>
          <w:szCs w:val="28"/>
        </w:rPr>
      </w:pPr>
      <w:r w:rsidRPr="00C211A5">
        <w:rPr>
          <w:rFonts w:ascii="Times New Roman" w:hAnsi="Times New Roman" w:cs="Times New Roman"/>
          <w:sz w:val="28"/>
          <w:szCs w:val="28"/>
        </w:rPr>
        <w:t>С.Цирульник, глава муниципального образования Щербиновский район.</w:t>
      </w:r>
    </w:p>
    <w:p w:rsidR="00C211A5" w:rsidRPr="00C211A5" w:rsidRDefault="00C211A5" w:rsidP="00C211A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11A5">
        <w:rPr>
          <w:rFonts w:ascii="Times New Roman" w:hAnsi="Times New Roman" w:cs="Times New Roman"/>
          <w:sz w:val="28"/>
          <w:szCs w:val="28"/>
        </w:rPr>
        <w:t>М.Кряжов</w:t>
      </w:r>
      <w:proofErr w:type="spellEnd"/>
      <w:r w:rsidRPr="00C211A5">
        <w:rPr>
          <w:rFonts w:ascii="Times New Roman" w:hAnsi="Times New Roman" w:cs="Times New Roman"/>
          <w:sz w:val="28"/>
          <w:szCs w:val="28"/>
        </w:rPr>
        <w:t>, председатель Совета муниципального образования Щербино</w:t>
      </w:r>
      <w:r w:rsidRPr="00C211A5">
        <w:rPr>
          <w:rFonts w:ascii="Times New Roman" w:hAnsi="Times New Roman" w:cs="Times New Roman"/>
          <w:sz w:val="28"/>
          <w:szCs w:val="28"/>
        </w:rPr>
        <w:t>в</w:t>
      </w:r>
      <w:r w:rsidRPr="00C211A5">
        <w:rPr>
          <w:rFonts w:ascii="Times New Roman" w:hAnsi="Times New Roman" w:cs="Times New Roman"/>
          <w:sz w:val="28"/>
          <w:szCs w:val="28"/>
        </w:rPr>
        <w:t>ский район.</w:t>
      </w:r>
    </w:p>
    <w:p w:rsidR="00C211A5" w:rsidRPr="00C211A5" w:rsidRDefault="00C211A5" w:rsidP="00C211A5">
      <w:pPr>
        <w:rPr>
          <w:rFonts w:ascii="Times New Roman" w:hAnsi="Times New Roman" w:cs="Times New Roman"/>
          <w:sz w:val="32"/>
          <w:szCs w:val="32"/>
        </w:rPr>
      </w:pPr>
    </w:p>
    <w:p w:rsidR="007A0624" w:rsidRPr="007A0624" w:rsidRDefault="007A0624" w:rsidP="007A0624">
      <w:pPr>
        <w:jc w:val="both"/>
        <w:rPr>
          <w:sz w:val="28"/>
          <w:szCs w:val="28"/>
        </w:rPr>
      </w:pPr>
    </w:p>
    <w:sectPr w:rsidR="007A0624" w:rsidRPr="007A0624" w:rsidSect="007A062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624"/>
    <w:rsid w:val="00086467"/>
    <w:rsid w:val="003767F1"/>
    <w:rsid w:val="003D5411"/>
    <w:rsid w:val="004807AB"/>
    <w:rsid w:val="00772A58"/>
    <w:rsid w:val="00785C59"/>
    <w:rsid w:val="007A0624"/>
    <w:rsid w:val="00B30C51"/>
    <w:rsid w:val="00C211A5"/>
    <w:rsid w:val="00CB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0624"/>
    <w:rPr>
      <w:b/>
      <w:bCs/>
    </w:rPr>
  </w:style>
  <w:style w:type="paragraph" w:styleId="a4">
    <w:name w:val="Normal (Web)"/>
    <w:basedOn w:val="a"/>
    <w:uiPriority w:val="99"/>
    <w:semiHidden/>
    <w:unhideWhenUsed/>
    <w:rsid w:val="007A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0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2</cp:revision>
  <dcterms:created xsi:type="dcterms:W3CDTF">2017-05-15T12:04:00Z</dcterms:created>
  <dcterms:modified xsi:type="dcterms:W3CDTF">2017-05-15T12:04:00Z</dcterms:modified>
</cp:coreProperties>
</file>